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附件1：</w:t>
      </w:r>
      <w:bookmarkStart w:id="0" w:name="OLE_LINK1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困难学生申请认定操作流程及密码、手机号修改说明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一、困难生认定操作流程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学生登录“江苏省学生资助申请平台”进行申报，申请分为移动端和电脑端两种方式，移动端关注“江苏学生资助”微信公众号；电脑输入网址“江苏省学生资助管理系统（学生申请入口）”（</w:t>
      </w:r>
      <w:bookmarkStart w:id="1" w:name="OLE_LINK2"/>
      <w:r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27"/>
          <w:szCs w:val="27"/>
          <w:shd w:val="clear" w:color="auto" w:fill="auto"/>
        </w:rPr>
        <w:t>https://jsxszz.jsed.edu.cn/pros/identity/indexgjzz.action</w:t>
      </w:r>
      <w:bookmarkEnd w:id="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80" w:firstLineChars="1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（一）“免申即享”类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770" cy="323723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若申请，请点击“确定”按钮。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084195"/>
            <wp:effectExtent l="0" t="0" r="44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（二）“申请认定”类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移动端申请流程：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手机微信关注“江苏学生资助”微信公众号——点击公众号下方的“服务通道”——点击“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资助申请</w:t>
      </w:r>
      <w:r>
        <w:rPr>
          <w:rFonts w:hint="eastAsia" w:ascii="宋体" w:hAnsi="宋体" w:eastAsia="宋体" w:cs="宋体"/>
          <w:sz w:val="28"/>
          <w:szCs w:val="28"/>
        </w:rPr>
        <w:t>”——输入身份证号和密码（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初始</w:t>
      </w:r>
      <w:r>
        <w:rPr>
          <w:rFonts w:hint="eastAsia" w:ascii="宋体" w:hAnsi="宋体" w:eastAsia="宋体" w:cs="宋体"/>
          <w:sz w:val="28"/>
          <w:szCs w:val="28"/>
        </w:rPr>
        <w:t>密码是身份证号后六位）、手机号及验证码——进入资助申请平台，点击右上角“新增”——阅读“申请须知”，点击“已阅读”——逐项填写申请信息，并在相应位置上传证件材料（证件材料上传要求参见附件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）——填写完成点击“保存”回到主页——确认信息无误后，在主页点击“提交”按钮提交申请表。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电脑端申请流程：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电脑输入网址“江苏省学生资助管理系统（学生申请入口）”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27"/>
          <w:szCs w:val="27"/>
          <w:shd w:val="clear" w:color="auto" w:fill="auto"/>
        </w:rPr>
        <w:t>https://jsxszz.jsed.edu.cn/pros/identity/indexgjzz.action</w:t>
      </w:r>
      <w:r>
        <w:rPr>
          <w:rFonts w:hint="eastAsia" w:ascii="宋体" w:hAnsi="宋体" w:eastAsia="宋体" w:cs="宋体"/>
          <w:sz w:val="28"/>
          <w:szCs w:val="28"/>
        </w:rPr>
        <w:t>），在出现的登录页面输入身份证号、密码（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初始密码为</w:t>
      </w:r>
      <w:r>
        <w:rPr>
          <w:rFonts w:hint="eastAsia" w:ascii="宋体" w:hAnsi="宋体" w:eastAsia="宋体" w:cs="宋体"/>
          <w:sz w:val="28"/>
          <w:szCs w:val="28"/>
        </w:rPr>
        <w:t>身份证号后六位）、手机号及验证码，点击登录，进入主页——点击“困难认定学生申请”菜单，在出现列表页面点击新增按钮，进入信息填写页面——逐项填写申请信息，并在相应位置上传证件材料（证件材料上传要求参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）——填写完成点击“保存”回到列表页——确认信息无误后，在列表页勾选数据，点击“提交”按钮提交申请表。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学生资助申请项目的选择，请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学生必须要勾选“国家助学金”项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sz w:val="28"/>
          <w:szCs w:val="28"/>
        </w:rPr>
        <w:t>江苏资助系统密码重置说明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学生版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忘记密码。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1.学生用户忘记密码，请点击“忘记密码”进行密码重置。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12285" cy="256794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2659" cy="25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2.在修改页面填写身份证号、联系电话（联系电话为学生信息中该学生联系电话）、图形验证码，点击“获取验证码”链接获取验证码，输入验证码和新密码，点击确定，完成修改。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495800" cy="26193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6533" cy="262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修改手机号。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学生要更换原系统登记联系电话，请联系学院资助工作人员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bookmarkStart w:id="2" w:name="_GoBack"/>
      <w:bookmarkEnd w:id="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辅导员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1ZjIxOWI3ZDM0OTBjMTk0MDc4Njg3ODI5YjkwMDcifQ=="/>
  </w:docVars>
  <w:rsids>
    <w:rsidRoot w:val="2BD0167C"/>
    <w:rsid w:val="031147EE"/>
    <w:rsid w:val="1B442FF4"/>
    <w:rsid w:val="2BD0167C"/>
    <w:rsid w:val="4133408E"/>
    <w:rsid w:val="70831AEC"/>
    <w:rsid w:val="7821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841</Words>
  <Characters>953</Characters>
  <Lines>0</Lines>
  <Paragraphs>0</Paragraphs>
  <TotalTime>5</TotalTime>
  <ScaleCrop>false</ScaleCrop>
  <LinksUpToDate>false</LinksUpToDate>
  <CharactersWithSpaces>953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2024-09-02T05:52:00Z</dcterms:created>
  <dc:creator>瑾婳</dc:creator>
  <cp:lastModifiedBy>瑾婳</cp:lastModifiedBy>
  <dcterms:modified xsi:type="dcterms:W3CDTF">2025-02-17T06:00:13Z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D253FFDD260A4D59A1540FF36A087359_13</vt:lpwstr>
  </property>
</Properties>
</file>