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0E5" w:rsidRPr="00F77713" w:rsidRDefault="001110E5" w:rsidP="001110E5">
      <w:pPr>
        <w:autoSpaceDE w:val="0"/>
        <w:autoSpaceDN w:val="0"/>
        <w:adjustRightInd w:val="0"/>
        <w:spacing w:line="580" w:lineRule="exact"/>
        <w:ind w:firstLineChars="0" w:firstLine="0"/>
        <w:rPr>
          <w:rFonts w:ascii="??_GB2312" w:cs="Times New Roman"/>
          <w:sz w:val="32"/>
          <w:szCs w:val="32"/>
          <w:lang w:val="zh-CN"/>
        </w:rPr>
      </w:pPr>
      <w:r>
        <w:rPr>
          <w:rFonts w:ascii="??_GB2312" w:eastAsia="Times New Roman" w:cs="Times New Roman" w:hint="eastAsia"/>
          <w:sz w:val="32"/>
          <w:szCs w:val="32"/>
          <w:lang w:val="zh-CN"/>
        </w:rPr>
        <w:t>附件</w:t>
      </w: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
          <w:sz w:val="44"/>
          <w:szCs w:val="44"/>
        </w:rPr>
      </w:pP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p>
    <w:p w:rsidR="001110E5" w:rsidRDefault="00D12A7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r>
        <w:rPr>
          <w:rFonts w:ascii="方正小标宋简体" w:eastAsia="方正小标宋简体" w:hAnsi="宋体" w:cs="Times New Roman" w:hint="eastAsia"/>
          <w:bCs/>
          <w:sz w:val="44"/>
          <w:szCs w:val="44"/>
        </w:rPr>
        <w:t>学术</w:t>
      </w:r>
      <w:r w:rsidR="001110E5">
        <w:rPr>
          <w:rFonts w:ascii="方正小标宋简体" w:eastAsia="方正小标宋简体" w:hAnsi="宋体" w:cs="Times New Roman" w:hint="eastAsia"/>
          <w:bCs/>
          <w:sz w:val="44"/>
          <w:szCs w:val="44"/>
        </w:rPr>
        <w:t>学位授权点建设年度报告</w:t>
      </w: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r>
        <w:rPr>
          <w:rFonts w:ascii="方正小标宋简体" w:eastAsia="方正小标宋简体" w:hAnsi="宋体" w:cs="Times New Roman"/>
          <w:bCs/>
          <w:sz w:val="44"/>
          <w:szCs w:val="44"/>
        </w:rPr>
        <w:t>（提纲）</w:t>
      </w: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p>
    <w:tbl>
      <w:tblPr>
        <w:tblStyle w:val="a4"/>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2160"/>
        <w:gridCol w:w="2880"/>
      </w:tblGrid>
      <w:tr w:rsidR="001110E5" w:rsidTr="00A2529F">
        <w:tc>
          <w:tcPr>
            <w:tcW w:w="2160" w:type="dxa"/>
            <w:vMerge w:val="restart"/>
            <w:vAlign w:val="center"/>
          </w:tcPr>
          <w:p w:rsidR="001110E5" w:rsidRDefault="001110E5" w:rsidP="00A2529F">
            <w:pPr>
              <w:spacing w:line="200" w:lineRule="atLeast"/>
              <w:ind w:firstLineChars="0" w:firstLine="0"/>
              <w:rPr>
                <w:rFonts w:eastAsia="楷体_GB2312"/>
                <w:b/>
                <w:sz w:val="30"/>
                <w:szCs w:val="30"/>
              </w:rPr>
            </w:pPr>
            <w:r>
              <w:rPr>
                <w:rFonts w:eastAsia="楷体_GB2312"/>
                <w:b/>
                <w:sz w:val="30"/>
                <w:szCs w:val="30"/>
              </w:rPr>
              <w:t>学位授予单位</w:t>
            </w:r>
          </w:p>
        </w:tc>
        <w:tc>
          <w:tcPr>
            <w:tcW w:w="2880" w:type="dxa"/>
            <w:tcBorders>
              <w:bottom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名称：</w:t>
            </w:r>
          </w:p>
        </w:tc>
      </w:tr>
      <w:tr w:rsidR="001110E5" w:rsidTr="00A2529F">
        <w:tc>
          <w:tcPr>
            <w:tcW w:w="2160" w:type="dxa"/>
            <w:vMerge/>
          </w:tcPr>
          <w:p w:rsidR="001110E5" w:rsidRDefault="001110E5" w:rsidP="002C4D35">
            <w:pPr>
              <w:ind w:firstLine="663"/>
              <w:jc w:val="center"/>
              <w:rPr>
                <w:rFonts w:eastAsia="楷体_GB2312"/>
                <w:b/>
                <w:sz w:val="30"/>
                <w:szCs w:val="30"/>
              </w:rPr>
            </w:pPr>
          </w:p>
        </w:tc>
        <w:tc>
          <w:tcPr>
            <w:tcW w:w="2880" w:type="dxa"/>
            <w:tcBorders>
              <w:top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代码：</w:t>
            </w:r>
          </w:p>
        </w:tc>
      </w:tr>
    </w:tbl>
    <w:p w:rsidR="001110E5" w:rsidRDefault="001110E5" w:rsidP="001110E5">
      <w:pPr>
        <w:widowControl w:val="0"/>
        <w:spacing w:line="720" w:lineRule="auto"/>
        <w:ind w:firstLineChars="0" w:firstLine="0"/>
        <w:jc w:val="center"/>
        <w:rPr>
          <w:rFonts w:ascii="Times New Roman" w:eastAsia="楷体_GB2312" w:hAnsi="Times New Roman" w:cs="Times New Roman"/>
          <w:b/>
          <w:sz w:val="30"/>
          <w:szCs w:val="30"/>
        </w:rPr>
      </w:pPr>
    </w:p>
    <w:tbl>
      <w:tblPr>
        <w:tblStyle w:val="a4"/>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2160"/>
        <w:gridCol w:w="2880"/>
      </w:tblGrid>
      <w:tr w:rsidR="001110E5" w:rsidTr="00A2529F">
        <w:tc>
          <w:tcPr>
            <w:tcW w:w="2160" w:type="dxa"/>
            <w:vMerge w:val="restart"/>
            <w:vAlign w:val="center"/>
          </w:tcPr>
          <w:p w:rsidR="001110E5" w:rsidRDefault="001110E5" w:rsidP="002C4D35">
            <w:pPr>
              <w:ind w:firstLine="663"/>
              <w:jc w:val="distribute"/>
              <w:rPr>
                <w:rFonts w:eastAsia="楷体_GB2312"/>
                <w:b/>
                <w:sz w:val="30"/>
                <w:szCs w:val="30"/>
              </w:rPr>
            </w:pPr>
            <w:r>
              <w:rPr>
                <w:rFonts w:eastAsia="楷体_GB2312"/>
                <w:b/>
                <w:sz w:val="30"/>
                <w:szCs w:val="30"/>
              </w:rPr>
              <w:t>授权学科</w:t>
            </w:r>
          </w:p>
          <w:p w:rsidR="001110E5" w:rsidRDefault="001110E5" w:rsidP="002C4D35">
            <w:pPr>
              <w:ind w:firstLine="663"/>
              <w:jc w:val="distribute"/>
              <w:rPr>
                <w:rFonts w:eastAsia="楷体_GB2312"/>
                <w:b/>
                <w:sz w:val="30"/>
                <w:szCs w:val="30"/>
              </w:rPr>
            </w:pPr>
            <w:r>
              <w:rPr>
                <w:rFonts w:eastAsia="楷体_GB2312"/>
                <w:b/>
                <w:sz w:val="30"/>
                <w:szCs w:val="30"/>
              </w:rPr>
              <w:t>（类别）</w:t>
            </w:r>
          </w:p>
        </w:tc>
        <w:tc>
          <w:tcPr>
            <w:tcW w:w="2880" w:type="dxa"/>
            <w:tcBorders>
              <w:bottom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名称：</w:t>
            </w:r>
          </w:p>
        </w:tc>
      </w:tr>
      <w:tr w:rsidR="001110E5" w:rsidTr="00A2529F">
        <w:tc>
          <w:tcPr>
            <w:tcW w:w="2160" w:type="dxa"/>
            <w:vMerge/>
          </w:tcPr>
          <w:p w:rsidR="001110E5" w:rsidRDefault="001110E5" w:rsidP="002C4D35">
            <w:pPr>
              <w:ind w:firstLine="663"/>
              <w:jc w:val="center"/>
              <w:rPr>
                <w:rFonts w:eastAsia="楷体_GB2312"/>
                <w:b/>
                <w:sz w:val="30"/>
                <w:szCs w:val="30"/>
              </w:rPr>
            </w:pPr>
          </w:p>
        </w:tc>
        <w:tc>
          <w:tcPr>
            <w:tcW w:w="2880" w:type="dxa"/>
            <w:tcBorders>
              <w:top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代码：</w:t>
            </w:r>
          </w:p>
        </w:tc>
      </w:tr>
    </w:tbl>
    <w:p w:rsidR="001110E5" w:rsidRDefault="001110E5" w:rsidP="001110E5">
      <w:pPr>
        <w:widowControl w:val="0"/>
        <w:spacing w:line="720" w:lineRule="auto"/>
        <w:ind w:firstLineChars="0" w:firstLine="0"/>
        <w:jc w:val="center"/>
        <w:rPr>
          <w:rFonts w:ascii="Times New Roman" w:eastAsia="楷体_GB2312" w:hAnsi="Times New Roman" w:cs="Times New Roman"/>
          <w:b/>
          <w:sz w:val="30"/>
          <w:szCs w:val="30"/>
        </w:rPr>
      </w:pPr>
    </w:p>
    <w:tbl>
      <w:tblPr>
        <w:tblStyle w:val="a4"/>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2160"/>
        <w:gridCol w:w="2880"/>
      </w:tblGrid>
      <w:tr w:rsidR="001110E5" w:rsidTr="00A2529F">
        <w:tc>
          <w:tcPr>
            <w:tcW w:w="2160" w:type="dxa"/>
            <w:vMerge w:val="restart"/>
            <w:vAlign w:val="center"/>
          </w:tcPr>
          <w:p w:rsidR="001110E5" w:rsidRDefault="001110E5" w:rsidP="002C4D35">
            <w:pPr>
              <w:ind w:firstLine="663"/>
              <w:jc w:val="distribute"/>
              <w:rPr>
                <w:rFonts w:eastAsia="楷体_GB2312"/>
                <w:b/>
                <w:sz w:val="30"/>
                <w:szCs w:val="30"/>
              </w:rPr>
            </w:pPr>
            <w:r>
              <w:rPr>
                <w:rFonts w:eastAsia="楷体_GB2312"/>
                <w:b/>
                <w:sz w:val="30"/>
                <w:szCs w:val="30"/>
              </w:rPr>
              <w:t>授权级别</w:t>
            </w:r>
          </w:p>
        </w:tc>
        <w:tc>
          <w:tcPr>
            <w:tcW w:w="2880" w:type="dxa"/>
            <w:tcBorders>
              <w:bottom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 xml:space="preserve">□  </w:t>
            </w:r>
            <w:r>
              <w:rPr>
                <w:rFonts w:eastAsia="楷体_GB2312"/>
                <w:b/>
                <w:sz w:val="30"/>
                <w:szCs w:val="30"/>
              </w:rPr>
              <w:t>博</w:t>
            </w:r>
            <w:r>
              <w:rPr>
                <w:rFonts w:eastAsia="楷体_GB2312"/>
                <w:b/>
                <w:sz w:val="30"/>
                <w:szCs w:val="30"/>
              </w:rPr>
              <w:t xml:space="preserve">  </w:t>
            </w:r>
            <w:r>
              <w:rPr>
                <w:rFonts w:eastAsia="楷体_GB2312"/>
                <w:b/>
                <w:sz w:val="30"/>
                <w:szCs w:val="30"/>
              </w:rPr>
              <w:t>士</w:t>
            </w:r>
          </w:p>
        </w:tc>
      </w:tr>
      <w:tr w:rsidR="001110E5" w:rsidTr="00A2529F">
        <w:tc>
          <w:tcPr>
            <w:tcW w:w="2160" w:type="dxa"/>
            <w:vMerge/>
          </w:tcPr>
          <w:p w:rsidR="001110E5" w:rsidRDefault="001110E5" w:rsidP="002C4D35">
            <w:pPr>
              <w:ind w:firstLine="663"/>
              <w:jc w:val="center"/>
              <w:rPr>
                <w:rFonts w:eastAsia="楷体_GB2312"/>
                <w:b/>
                <w:sz w:val="30"/>
                <w:szCs w:val="30"/>
              </w:rPr>
            </w:pPr>
          </w:p>
        </w:tc>
        <w:tc>
          <w:tcPr>
            <w:tcW w:w="2880" w:type="dxa"/>
            <w:tcBorders>
              <w:top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 xml:space="preserve">□  </w:t>
            </w:r>
            <w:r>
              <w:rPr>
                <w:rFonts w:eastAsia="楷体_GB2312"/>
                <w:b/>
                <w:sz w:val="30"/>
                <w:szCs w:val="30"/>
              </w:rPr>
              <w:t>硕</w:t>
            </w:r>
            <w:r>
              <w:rPr>
                <w:rFonts w:eastAsia="楷体_GB2312"/>
                <w:b/>
                <w:sz w:val="30"/>
                <w:szCs w:val="30"/>
              </w:rPr>
              <w:t xml:space="preserve">  </w:t>
            </w:r>
            <w:r>
              <w:rPr>
                <w:rFonts w:eastAsia="楷体_GB2312"/>
                <w:b/>
                <w:sz w:val="30"/>
                <w:szCs w:val="30"/>
              </w:rPr>
              <w:t>士</w:t>
            </w:r>
          </w:p>
        </w:tc>
      </w:tr>
    </w:tbl>
    <w:p w:rsidR="001110E5" w:rsidRDefault="001110E5" w:rsidP="001110E5">
      <w:pPr>
        <w:widowControl w:val="0"/>
        <w:spacing w:line="240" w:lineRule="auto"/>
        <w:ind w:firstLineChars="0" w:firstLine="0"/>
        <w:rPr>
          <w:rFonts w:ascii="Times New Roman" w:eastAsia="楷体_GB2312" w:hAnsi="Times New Roman" w:cs="Times New Roman"/>
          <w:b/>
          <w:sz w:val="30"/>
          <w:szCs w:val="30"/>
        </w:rPr>
      </w:pPr>
    </w:p>
    <w:p w:rsidR="001110E5" w:rsidRDefault="001110E5" w:rsidP="001110E5">
      <w:pPr>
        <w:widowControl w:val="0"/>
        <w:spacing w:line="240" w:lineRule="auto"/>
        <w:ind w:firstLineChars="0" w:firstLine="0"/>
        <w:jc w:val="center"/>
        <w:rPr>
          <w:rFonts w:ascii="Times New Roman" w:eastAsia="楷体_GB2312" w:hAnsi="Times New Roman" w:cs="Times New Roman"/>
          <w:b/>
          <w:sz w:val="30"/>
          <w:szCs w:val="30"/>
        </w:rPr>
      </w:pPr>
    </w:p>
    <w:p w:rsidR="001110E5" w:rsidRDefault="001110E5" w:rsidP="001110E5">
      <w:pPr>
        <w:widowControl w:val="0"/>
        <w:spacing w:line="240" w:lineRule="auto"/>
        <w:ind w:firstLineChars="0" w:firstLine="0"/>
        <w:jc w:val="center"/>
        <w:rPr>
          <w:rFonts w:ascii="Times New Roman" w:eastAsia="楷体_GB2312" w:hAnsi="Times New Roman" w:cs="Times New Roman"/>
          <w:b/>
          <w:sz w:val="30"/>
          <w:szCs w:val="30"/>
        </w:rPr>
      </w:pPr>
    </w:p>
    <w:p w:rsidR="001110E5" w:rsidRDefault="001110E5" w:rsidP="001110E5">
      <w:pPr>
        <w:widowControl w:val="0"/>
        <w:spacing w:line="560" w:lineRule="exact"/>
        <w:ind w:firstLineChars="0" w:firstLine="0"/>
        <w:jc w:val="center"/>
        <w:textAlignment w:val="baseline"/>
        <w:rPr>
          <w:rFonts w:ascii="黑体" w:eastAsia="黑体" w:hAnsi="黑体" w:cs="Times New Roman"/>
          <w:sz w:val="32"/>
          <w:szCs w:val="32"/>
        </w:rPr>
        <w:sectPr w:rsidR="001110E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r>
        <w:rPr>
          <w:rFonts w:ascii="Times New Roman" w:eastAsia="楷体_GB2312" w:hAnsi="Times New Roman" w:cs="Times New Roman"/>
          <w:b/>
          <w:sz w:val="30"/>
          <w:szCs w:val="30"/>
        </w:rPr>
        <w:t>20</w:t>
      </w:r>
      <w:r>
        <w:rPr>
          <w:rFonts w:ascii="Times New Roman" w:eastAsia="楷体_GB2312" w:hAnsi="Times New Roman" w:cs="Times New Roman" w:hint="eastAsia"/>
          <w:b/>
          <w:sz w:val="30"/>
          <w:szCs w:val="30"/>
        </w:rPr>
        <w:t>2</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年</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月</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日</w:t>
      </w:r>
    </w:p>
    <w:p w:rsidR="001110E5" w:rsidRDefault="001110E5" w:rsidP="001110E5">
      <w:pPr>
        <w:spacing w:line="560" w:lineRule="exact"/>
        <w:ind w:firstLineChars="0" w:firstLine="0"/>
        <w:textAlignment w:val="baseline"/>
        <w:rPr>
          <w:rFonts w:ascii="方正仿宋简体" w:eastAsia="方正仿宋简体" w:hAnsi="方正仿宋简体" w:cs="方正仿宋简体"/>
          <w:sz w:val="32"/>
          <w:szCs w:val="32"/>
        </w:rPr>
      </w:pPr>
      <w:r>
        <w:rPr>
          <w:rFonts w:ascii="黑体" w:eastAsia="黑体" w:hAnsi="黑体" w:cs="Times New Roman" w:hint="eastAsia"/>
          <w:sz w:val="32"/>
          <w:szCs w:val="32"/>
        </w:rPr>
        <w:lastRenderedPageBreak/>
        <w:t xml:space="preserve">   </w:t>
      </w:r>
      <w:r>
        <w:rPr>
          <w:rFonts w:ascii="黑体" w:eastAsia="黑体" w:hAnsi="黑体" w:cs="黑体" w:hint="eastAsia"/>
          <w:sz w:val="32"/>
          <w:szCs w:val="32"/>
        </w:rPr>
        <w:t xml:space="preserve"> </w:t>
      </w:r>
      <w:r>
        <w:rPr>
          <w:rFonts w:ascii="黑体" w:eastAsia="黑体" w:hAnsi="黑体" w:cs="黑体" w:hint="eastAsia"/>
          <w:sz w:val="30"/>
          <w:szCs w:val="30"/>
        </w:rPr>
        <w:t>一、</w:t>
      </w:r>
      <w:r w:rsidR="002C4D35">
        <w:rPr>
          <w:rFonts w:ascii="黑体" w:eastAsia="黑体" w:hAnsi="黑体" w:cs="黑体" w:hint="eastAsia"/>
          <w:sz w:val="30"/>
          <w:szCs w:val="30"/>
        </w:rPr>
        <w:t>目标与标准</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1.1培养目标（本学位点培养研究生的目标定位）</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1.2学位标准（符合本学科特点，与本单位办学定位及特色相一致的学位授予质量标准的制定及执行情况）</w:t>
      </w:r>
    </w:p>
    <w:p w:rsidR="001110E5" w:rsidRDefault="001110E5" w:rsidP="001110E5">
      <w:pPr>
        <w:widowControl w:val="0"/>
        <w:spacing w:line="560" w:lineRule="exact"/>
        <w:ind w:firstLineChars="200" w:firstLine="640"/>
        <w:outlineLvl w:val="2"/>
        <w:rPr>
          <w:rFonts w:ascii="黑体" w:eastAsia="黑体" w:hAnsi="黑体" w:cs="黑体"/>
          <w:sz w:val="32"/>
          <w:szCs w:val="32"/>
        </w:rPr>
      </w:pPr>
      <w:r>
        <w:rPr>
          <w:rFonts w:ascii="黑体" w:eastAsia="黑体" w:hAnsi="黑体" w:cs="黑体" w:hint="eastAsia"/>
          <w:sz w:val="32"/>
          <w:szCs w:val="32"/>
        </w:rPr>
        <w:t>二、</w:t>
      </w:r>
      <w:r w:rsidR="002C4D35">
        <w:rPr>
          <w:rFonts w:ascii="黑体" w:eastAsia="黑体" w:hAnsi="黑体" w:cs="黑体" w:hint="eastAsia"/>
          <w:sz w:val="32"/>
          <w:szCs w:val="32"/>
        </w:rPr>
        <w:t>基本条件</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2.1培养方向（本学位点的主要培养方向简介）</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2.2 师资队伍（各培养方向带头人学术骨干、主要师资队伍情况）</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2.3 </w:t>
      </w:r>
      <w:r w:rsidR="00F1653D">
        <w:rPr>
          <w:rFonts w:ascii="方正仿宋简体" w:eastAsia="方正仿宋简体" w:hAnsi="方正仿宋简体" w:cs="方正仿宋简体" w:hint="eastAsia"/>
          <w:sz w:val="32"/>
          <w:szCs w:val="32"/>
        </w:rPr>
        <w:t>科学研究（本学位点近5年已完成的主要科研项目以及在研项目情况）</w:t>
      </w:r>
    </w:p>
    <w:p w:rsidR="00F1653D" w:rsidRDefault="00F1653D"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2.4 教学科研支撑（本学位点支撑研究生学习、科研的平台情况）</w:t>
      </w:r>
    </w:p>
    <w:p w:rsidR="00F1653D" w:rsidRDefault="00F1653D"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2.5 奖助体系（本学位点研究生奖助体系的制度建设、奖助水平、覆盖面等情况）</w:t>
      </w:r>
    </w:p>
    <w:p w:rsidR="001110E5" w:rsidRDefault="001110E5" w:rsidP="001110E5">
      <w:pPr>
        <w:widowControl w:val="0"/>
        <w:spacing w:line="560" w:lineRule="exact"/>
        <w:ind w:firstLineChars="200" w:firstLine="640"/>
        <w:outlineLvl w:val="2"/>
        <w:rPr>
          <w:rFonts w:ascii="黑体" w:eastAsia="黑体" w:hAnsi="黑体" w:cs="黑体"/>
          <w:sz w:val="32"/>
          <w:szCs w:val="32"/>
        </w:rPr>
      </w:pPr>
      <w:r>
        <w:rPr>
          <w:rFonts w:ascii="黑体" w:eastAsia="黑体" w:hAnsi="黑体" w:cs="黑体" w:hint="eastAsia"/>
          <w:sz w:val="32"/>
          <w:szCs w:val="32"/>
        </w:rPr>
        <w:t>三、</w:t>
      </w:r>
      <w:r w:rsidR="00F1653D">
        <w:rPr>
          <w:rFonts w:ascii="黑体" w:eastAsia="黑体" w:hAnsi="黑体" w:cs="黑体" w:hint="eastAsia"/>
          <w:sz w:val="32"/>
          <w:szCs w:val="32"/>
        </w:rPr>
        <w:t>人才培养</w:t>
      </w:r>
    </w:p>
    <w:p w:rsidR="00F1653D" w:rsidRDefault="00F1653D"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3.1 招生选拔（学位授权点研究生报考数量、录取比例、录取人数、生源结构情况，以及为保证生源质量采取的措施）</w:t>
      </w:r>
    </w:p>
    <w:p w:rsidR="00F1653D" w:rsidRDefault="00F1653D"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3.2 思政教育（思想政治理论课开设、课程思政、研究生辅导员队伍建设、研究生党建工作等情况）</w:t>
      </w:r>
    </w:p>
    <w:p w:rsidR="00F1653D" w:rsidRDefault="00F1653D"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3.3 课程教学（本学位点开设</w:t>
      </w:r>
      <w:r w:rsidR="00BB179C">
        <w:rPr>
          <w:rFonts w:ascii="方正仿宋简体" w:eastAsia="方正仿宋简体" w:hAnsi="方正仿宋简体" w:cs="方正仿宋简体" w:hint="eastAsia"/>
          <w:sz w:val="32"/>
          <w:szCs w:val="32"/>
        </w:rPr>
        <w:t>的核心课程及主讲教师。课程教学质量和持续改进机制，教材建设情况</w:t>
      </w:r>
      <w:r>
        <w:rPr>
          <w:rFonts w:ascii="方正仿宋简体" w:eastAsia="方正仿宋简体" w:hAnsi="方正仿宋简体" w:cs="方正仿宋简体" w:hint="eastAsia"/>
          <w:sz w:val="32"/>
          <w:szCs w:val="32"/>
        </w:rPr>
        <w:t>）</w:t>
      </w:r>
    </w:p>
    <w:p w:rsidR="00BB179C" w:rsidRDefault="00BB179C"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3.4 导师指导（导师队伍的选聘、培训、考核情况，导师指导研究生的制度要求和执行情况，博士生导师岗位管理制度建设和落实情况）</w:t>
      </w:r>
    </w:p>
    <w:p w:rsidR="00BB179C" w:rsidRDefault="00BB179C"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lastRenderedPageBreak/>
        <w:t xml:space="preserve">3.5 </w:t>
      </w:r>
      <w:r w:rsidR="0000342A">
        <w:rPr>
          <w:rFonts w:ascii="方正仿宋简体" w:eastAsia="方正仿宋简体" w:hAnsi="方正仿宋简体" w:cs="方正仿宋简体" w:hint="eastAsia"/>
          <w:sz w:val="32"/>
          <w:szCs w:val="32"/>
        </w:rPr>
        <w:t>学术训练（研究生参与学术训练及科教融合培养研究生成效，包括制度保证、经费支持等）</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3.6 学术交流（研究生参与国际国内学术交流的基本情况）</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3.7 论文质量（体现本学科特点的学位论文规范、评阅规则和核查办法的制定及执行情况。本学位点学位论文在各类论文抽检、评审中的情况和论文质量分析）</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3.8 质量保证（培养全过程监控与质量保证、加强学位论文和学位授予管理、强化指导教师质量管控责任、分流淘汰机制等情况）</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3.9 学风建设（本学位点科学道德和学术规范教育开展情况，学术不端行为处理情况）</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3.10 管理服务（专职管理人员配备情况，研究生权益保障制度建立情况，在学研究生满意度调查情况等）</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3.11 就业发展（本学位点毕业研究生的就业率、就业去向分析，用人单位意见反馈和毕业生发展质量调查情况）</w:t>
      </w:r>
    </w:p>
    <w:p w:rsidR="001110E5" w:rsidRDefault="001110E5" w:rsidP="001110E5">
      <w:pPr>
        <w:spacing w:line="560" w:lineRule="exact"/>
        <w:ind w:firstLineChars="200" w:firstLine="640"/>
        <w:textAlignment w:val="baseline"/>
        <w:rPr>
          <w:rFonts w:ascii="黑体" w:eastAsia="黑体" w:hAnsi="黑体" w:cs="黑体"/>
          <w:sz w:val="32"/>
          <w:szCs w:val="32"/>
        </w:rPr>
      </w:pPr>
      <w:r>
        <w:rPr>
          <w:rFonts w:ascii="黑体" w:eastAsia="黑体" w:hAnsi="黑体" w:cs="黑体" w:hint="eastAsia"/>
          <w:sz w:val="32"/>
          <w:szCs w:val="32"/>
        </w:rPr>
        <w:t>四、</w:t>
      </w:r>
      <w:r w:rsidR="0000342A">
        <w:rPr>
          <w:rFonts w:ascii="黑体" w:eastAsia="黑体" w:hAnsi="黑体" w:cs="黑体" w:hint="eastAsia"/>
          <w:sz w:val="32"/>
          <w:szCs w:val="32"/>
        </w:rPr>
        <w:t>服务贡献</w:t>
      </w:r>
    </w:p>
    <w:p w:rsidR="0000342A" w:rsidRDefault="0000342A" w:rsidP="001110E5">
      <w:pPr>
        <w:spacing w:line="560" w:lineRule="exact"/>
        <w:ind w:firstLineChars="200" w:firstLine="640"/>
        <w:textAlignment w:val="baseline"/>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4.1 科技进步（科研成果转化、促进科技进步情况）</w:t>
      </w:r>
    </w:p>
    <w:p w:rsidR="0000342A" w:rsidRDefault="0000342A" w:rsidP="001110E5">
      <w:pPr>
        <w:spacing w:line="560" w:lineRule="exact"/>
        <w:ind w:firstLineChars="200" w:firstLine="640"/>
        <w:textAlignment w:val="baseline"/>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4.2 经济发展（服务国家和地区经济发展情况）</w:t>
      </w:r>
    </w:p>
    <w:p w:rsidR="0045284F" w:rsidRDefault="0000342A" w:rsidP="0000342A">
      <w:pPr>
        <w:spacing w:line="560" w:lineRule="exact"/>
        <w:ind w:firstLineChars="200" w:firstLine="640"/>
        <w:textAlignment w:val="baseline"/>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4.3 文化建设（繁荣和发展社会主义文化情况）</w:t>
      </w:r>
    </w:p>
    <w:p w:rsidR="0008388B" w:rsidRDefault="0008388B" w:rsidP="0008388B">
      <w:pPr>
        <w:spacing w:line="560" w:lineRule="exact"/>
        <w:ind w:firstLineChars="200" w:firstLine="640"/>
        <w:textAlignment w:val="baseline"/>
        <w:rPr>
          <w:rFonts w:ascii="方正仿宋简体" w:eastAsia="方正仿宋简体" w:hAnsi="方正仿宋简体" w:cs="方正仿宋简体"/>
          <w:sz w:val="32"/>
          <w:szCs w:val="32"/>
        </w:rPr>
      </w:pPr>
    </w:p>
    <w:p w:rsidR="0008388B" w:rsidRDefault="0008388B" w:rsidP="0008388B">
      <w:pPr>
        <w:spacing w:line="560" w:lineRule="exact"/>
        <w:ind w:firstLineChars="200" w:firstLine="640"/>
        <w:textAlignment w:val="baseline"/>
        <w:rPr>
          <w:rFonts w:ascii="方正仿宋简体" w:eastAsia="方正仿宋简体" w:hAnsi="方正仿宋简体" w:cs="方正仿宋简体"/>
          <w:sz w:val="32"/>
          <w:szCs w:val="32"/>
        </w:rPr>
      </w:pPr>
    </w:p>
    <w:p w:rsidR="0008388B" w:rsidRDefault="0008388B" w:rsidP="0008388B">
      <w:pPr>
        <w:spacing w:line="560" w:lineRule="exact"/>
        <w:ind w:firstLineChars="200" w:firstLine="640"/>
        <w:textAlignment w:val="baseline"/>
        <w:rPr>
          <w:rFonts w:ascii="方正仿宋简体" w:eastAsia="方正仿宋简体" w:hAnsi="方正仿宋简体" w:cs="方正仿宋简体"/>
          <w:sz w:val="32"/>
          <w:szCs w:val="32"/>
        </w:rPr>
      </w:pPr>
    </w:p>
    <w:p w:rsidR="0008388B" w:rsidRDefault="0008388B" w:rsidP="0008388B">
      <w:pPr>
        <w:spacing w:line="560" w:lineRule="exact"/>
        <w:ind w:firstLineChars="200" w:firstLine="640"/>
        <w:textAlignment w:val="baseline"/>
        <w:rPr>
          <w:rFonts w:ascii="方正仿宋简体" w:eastAsia="方正仿宋简体" w:hAnsi="方正仿宋简体" w:cs="方正仿宋简体"/>
          <w:sz w:val="32"/>
          <w:szCs w:val="32"/>
        </w:rPr>
      </w:pPr>
    </w:p>
    <w:sectPr w:rsidR="0008388B" w:rsidSect="006276F5">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D44" w:rsidRDefault="008C2D44" w:rsidP="002C4D35">
      <w:pPr>
        <w:spacing w:line="240" w:lineRule="auto"/>
        <w:ind w:firstLine="464"/>
      </w:pPr>
      <w:r>
        <w:separator/>
      </w:r>
    </w:p>
  </w:endnote>
  <w:endnote w:type="continuationSeparator" w:id="1">
    <w:p w:rsidR="008C2D44" w:rsidRDefault="008C2D44" w:rsidP="002C4D35">
      <w:pPr>
        <w:spacing w:line="240" w:lineRule="auto"/>
        <w:ind w:firstLine="464"/>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3"/>
      <w:ind w:firstLine="39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3"/>
      <w:ind w:firstLine="39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3"/>
      <w:ind w:firstLine="39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81" w:rsidRDefault="0077706D">
    <w:pPr>
      <w:pStyle w:val="a3"/>
      <w:ind w:firstLine="619"/>
      <w:jc w:val="center"/>
      <w:textAlignment w:val="baseline"/>
      <w:rPr>
        <w:rStyle w:val="NormalCharacter"/>
        <w:rFonts w:ascii="Times New Roman" w:eastAsia="宋体" w:hAnsi="Times New Roman"/>
        <w:sz w:val="28"/>
        <w:szCs w:val="28"/>
      </w:rPr>
    </w:pPr>
    <w:r w:rsidRPr="0077706D">
      <w:rPr>
        <w:sz w:val="28"/>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4GwsyHQIAABwEAAAOAAAAAAAAAAAAAAAAAC4CAABkcnMvZTJvRG9jLnhtbFBLAQItABQABgAI&#10;AAAAIQBxqtG51wAAAAUBAAAPAAAAAAAAAAAAAAAAAHcEAABkcnMvZG93bnJldi54bWxQSwUGAAAA&#10;AAQABADzAAAAewUAAAAA&#10;" filled="f" stroked="f" strokeweight=".5pt">
          <v:textbox style="mso-fit-shape-to-text:t" inset="0,0,0,0">
            <w:txbxContent>
              <w:p w:rsidR="004C0581" w:rsidRDefault="0077706D">
                <w:pPr>
                  <w:pStyle w:val="a3"/>
                  <w:ind w:firstLine="398"/>
                </w:pPr>
                <w:r>
                  <w:fldChar w:fldCharType="begin"/>
                </w:r>
                <w:r w:rsidR="00C81B6A">
                  <w:instrText xml:space="preserve"> PAGE  \* MERGEFORMAT </w:instrText>
                </w:r>
                <w:r>
                  <w:fldChar w:fldCharType="separate"/>
                </w:r>
                <w:r w:rsidR="00E77CE1">
                  <w:rPr>
                    <w:noProof/>
                  </w:rPr>
                  <w:t>2</w:t>
                </w:r>
                <w:r>
                  <w:fldChar w:fldCharType="end"/>
                </w:r>
              </w:p>
            </w:txbxContent>
          </v:textbox>
          <w10:wrap anchorx="margin"/>
        </v:shape>
      </w:pict>
    </w:r>
  </w:p>
  <w:p w:rsidR="004C0581" w:rsidRDefault="0077706D">
    <w:pPr>
      <w:pStyle w:val="a3"/>
      <w:ind w:firstLine="619"/>
      <w:jc w:val="center"/>
      <w:textAlignment w:val="baseline"/>
      <w:rPr>
        <w:rStyle w:val="NormalCharacter"/>
        <w:rFonts w:ascii="Times New Roman" w:eastAsia="宋体" w:hAnsi="Times New Roman"/>
        <w:sz w:val="28"/>
        <w:szCs w:val="28"/>
      </w:rPr>
    </w:pPr>
    <w:r w:rsidRPr="0077706D">
      <w:rPr>
        <w:rStyle w:val="NormalCharacter"/>
        <w:rFonts w:ascii="Times New Roman" w:eastAsia="宋体" w:hAnsi="Times New Roman"/>
        <w:sz w:val="28"/>
        <w:szCs w:val="28"/>
      </w:rPr>
      <w:pict>
        <v:shape id="文本框 44" o:spid="_x0000_s1025" type="#_x0000_t202" style="position:absolute;left:0;text-align:left;margin-left:0;margin-top:0;width:2in;height:2in;z-index:251660288;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" filled="f" stroked="f" strokeweight="1.25pt">
          <v:textbox inset="0,0,0,0">
            <w:txbxContent>
              <w:p w:rsidR="004C0581" w:rsidRDefault="008C2D44">
                <w:pPr>
                  <w:pStyle w:val="a3"/>
                  <w:ind w:firstLine="619"/>
                  <w:jc w:val="center"/>
                  <w:textAlignment w:val="baseline"/>
                  <w:rPr>
                    <w:rStyle w:val="NormalCharacter"/>
                    <w:rFonts w:ascii="仿宋_GB2312" w:eastAsia="仿宋_GB2312" w:hAnsi="仿宋_GB2312"/>
                    <w:sz w:val="28"/>
                    <w:szCs w:val="28"/>
                  </w:rPr>
                </w:pPr>
              </w:p>
              <w:p w:rsidR="004C0581" w:rsidRDefault="008C2D44">
                <w:pPr>
                  <w:ind w:firstLine="707"/>
                  <w:textAlignment w:val="baseline"/>
                  <w:rPr>
                    <w:rStyle w:val="NormalCharacter"/>
                    <w:rFonts w:ascii="Times New Roman" w:eastAsia="宋体" w:hAnsi="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D44" w:rsidRDefault="008C2D44" w:rsidP="002C4D35">
      <w:pPr>
        <w:spacing w:line="240" w:lineRule="auto"/>
        <w:ind w:firstLine="464"/>
      </w:pPr>
      <w:r>
        <w:separator/>
      </w:r>
    </w:p>
  </w:footnote>
  <w:footnote w:type="continuationSeparator" w:id="1">
    <w:p w:rsidR="008C2D44" w:rsidRDefault="008C2D44" w:rsidP="002C4D35">
      <w:pPr>
        <w:spacing w:line="240" w:lineRule="auto"/>
        <w:ind w:firstLine="464"/>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5"/>
      <w:ind w:firstLine="39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5"/>
      <w:ind w:firstLine="39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5"/>
      <w:ind w:firstLine="39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10E5"/>
    <w:rsid w:val="0000342A"/>
    <w:rsid w:val="000308BF"/>
    <w:rsid w:val="000350B3"/>
    <w:rsid w:val="0008388B"/>
    <w:rsid w:val="000F1DA5"/>
    <w:rsid w:val="001110E5"/>
    <w:rsid w:val="001341F7"/>
    <w:rsid w:val="00155DA2"/>
    <w:rsid w:val="002454E7"/>
    <w:rsid w:val="002C4D35"/>
    <w:rsid w:val="003B5725"/>
    <w:rsid w:val="003D0000"/>
    <w:rsid w:val="0045284F"/>
    <w:rsid w:val="006276F5"/>
    <w:rsid w:val="0077706D"/>
    <w:rsid w:val="008C2D44"/>
    <w:rsid w:val="008F6A52"/>
    <w:rsid w:val="00915B99"/>
    <w:rsid w:val="009C7962"/>
    <w:rsid w:val="009D0915"/>
    <w:rsid w:val="00BA5F9B"/>
    <w:rsid w:val="00BB179C"/>
    <w:rsid w:val="00C81B6A"/>
    <w:rsid w:val="00C83329"/>
    <w:rsid w:val="00D12A75"/>
    <w:rsid w:val="00D8144E"/>
    <w:rsid w:val="00E22DE4"/>
    <w:rsid w:val="00E77CE1"/>
    <w:rsid w:val="00EC0838"/>
    <w:rsid w:val="00EF10FF"/>
    <w:rsid w:val="00F12F2F"/>
    <w:rsid w:val="00F1653D"/>
    <w:rsid w:val="00F777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0E5"/>
    <w:pPr>
      <w:spacing w:line="640" w:lineRule="exact"/>
      <w:ind w:firstLineChars="221" w:firstLine="221"/>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1110E5"/>
    <w:pPr>
      <w:tabs>
        <w:tab w:val="center" w:pos="4153"/>
        <w:tab w:val="right" w:pos="8306"/>
      </w:tabs>
      <w:snapToGrid w:val="0"/>
      <w:spacing w:line="240" w:lineRule="atLeast"/>
      <w:jc w:val="left"/>
    </w:pPr>
    <w:rPr>
      <w:sz w:val="18"/>
      <w:szCs w:val="18"/>
    </w:rPr>
  </w:style>
  <w:style w:type="character" w:customStyle="1" w:styleId="Char">
    <w:name w:val="页脚 Char"/>
    <w:basedOn w:val="a0"/>
    <w:link w:val="a3"/>
    <w:uiPriority w:val="99"/>
    <w:rsid w:val="001110E5"/>
    <w:rPr>
      <w:sz w:val="18"/>
      <w:szCs w:val="18"/>
    </w:rPr>
  </w:style>
  <w:style w:type="table" w:styleId="a4">
    <w:name w:val="Table Grid"/>
    <w:basedOn w:val="a1"/>
    <w:qFormat/>
    <w:rsid w:val="001110E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rsid w:val="001110E5"/>
    <w:rPr>
      <w:rFonts w:ascii="Calibri" w:eastAsia="方正仿宋简体" w:hAnsi="Calibri" w:cs="Times New Roman"/>
      <w:kern w:val="2"/>
      <w:sz w:val="32"/>
      <w:szCs w:val="24"/>
      <w:lang w:val="en-US" w:eastAsia="zh-CN" w:bidi="ar-SA"/>
    </w:rPr>
  </w:style>
  <w:style w:type="paragraph" w:styleId="a5">
    <w:name w:val="header"/>
    <w:basedOn w:val="a"/>
    <w:link w:val="Char0"/>
    <w:uiPriority w:val="99"/>
    <w:semiHidden/>
    <w:unhideWhenUsed/>
    <w:rsid w:val="002C4D3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semiHidden/>
    <w:rsid w:val="002C4D35"/>
    <w:rPr>
      <w:sz w:val="18"/>
      <w:szCs w:val="18"/>
    </w:rPr>
  </w:style>
  <w:style w:type="paragraph" w:styleId="a6">
    <w:name w:val="caption"/>
    <w:basedOn w:val="a"/>
    <w:next w:val="a"/>
    <w:unhideWhenUsed/>
    <w:qFormat/>
    <w:rsid w:val="0008388B"/>
    <w:pPr>
      <w:widowControl w:val="0"/>
      <w:spacing w:line="240" w:lineRule="auto"/>
      <w:ind w:firstLineChars="0" w:firstLine="0"/>
    </w:pPr>
    <w:rPr>
      <w:rFonts w:ascii="Calibri" w:eastAsia="方正仿宋简体" w:hAnsi="Calibri"/>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陆勇</cp:lastModifiedBy>
  <cp:revision>21</cp:revision>
  <dcterms:created xsi:type="dcterms:W3CDTF">2021-09-29T06:31:00Z</dcterms:created>
  <dcterms:modified xsi:type="dcterms:W3CDTF">2021-12-21T04:51:00Z</dcterms:modified>
</cp:coreProperties>
</file>